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91" w:rsidRPr="000E7EE8" w:rsidRDefault="00E83391" w:rsidP="00E83391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На бланке организации</w:t>
      </w:r>
    </w:p>
    <w:p w:rsidR="00E83391" w:rsidRPr="001B4A02" w:rsidRDefault="00E83391" w:rsidP="001B4A02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(либо угловой штамп)</w:t>
      </w:r>
    </w:p>
    <w:p w:rsidR="00DC4365" w:rsidRDefault="00B55D7F" w:rsidP="00DC4365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55D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Саморегулируемую организацию</w:t>
      </w:r>
      <w:r w:rsidR="00E83391" w:rsidRPr="00B55D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E83391"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Ассоциацию </w:t>
      </w:r>
      <w:r w:rsidR="00DC4365" w:rsidRPr="00DC43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изыскателей «Объединение изыскательских организаций «</w:t>
      </w:r>
      <w:proofErr w:type="spellStart"/>
      <w:r w:rsidR="00DC4365" w:rsidRPr="00DC43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ЭкспертИзыскания</w:t>
      </w:r>
      <w:proofErr w:type="spellEnd"/>
      <w:r w:rsidR="00DC4365" w:rsidRPr="00DC43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DC4365" w:rsidRPr="00DC4365" w:rsidRDefault="00E83391" w:rsidP="00DC4365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</w:t>
      </w:r>
      <w:r w:rsidR="00B55D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СРО </w:t>
      </w:r>
      <w:r w:rsidR="00DC4365" w:rsidRPr="00DC43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Ассоциация «</w:t>
      </w:r>
      <w:proofErr w:type="spellStart"/>
      <w:r w:rsidR="00DC4365" w:rsidRPr="00DC43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ЭкспертИзыскания</w:t>
      </w:r>
      <w:proofErr w:type="spellEnd"/>
      <w:r w:rsidR="00DC4365" w:rsidRPr="00DC43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»)</w:t>
      </w:r>
    </w:p>
    <w:p w:rsidR="00DC4365" w:rsidRPr="00DC4365" w:rsidRDefault="00E83391" w:rsidP="00DC436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7A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DC4365" w:rsidRPr="00DC43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СРО-И-053-01122021</w:t>
      </w:r>
    </w:p>
    <w:p w:rsidR="009A0ED2" w:rsidRPr="003F7AD0" w:rsidRDefault="009A0ED2" w:rsidP="00DC4365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3391" w:rsidRDefault="00E83391" w:rsidP="00E83391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«_____»__________20____г.</w:t>
      </w:r>
    </w:p>
    <w:p w:rsidR="00E83391" w:rsidRPr="00C15268" w:rsidRDefault="00E83391" w:rsidP="00E83391">
      <w:pPr>
        <w:spacing w:line="360" w:lineRule="auto"/>
        <w:jc w:val="center"/>
        <w:rPr>
          <w:color w:val="auto"/>
        </w:rPr>
      </w:pPr>
      <w:r w:rsidRPr="00C152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C4365" w:rsidRDefault="00DC4365" w:rsidP="00DC4365">
      <w:pPr>
        <w:jc w:val="center"/>
        <w:rPr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C4365" w:rsidRDefault="00DC4365" w:rsidP="00DC436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о приеме в члены </w:t>
      </w:r>
      <w:r w:rsidR="00B55D7F" w:rsidRPr="00B55D7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Саморегулируем</w:t>
      </w:r>
      <w:r w:rsidR="00B55D7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ой</w:t>
      </w:r>
      <w:r w:rsidR="00B55D7F" w:rsidRPr="00B55D7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организаци</w:t>
      </w:r>
      <w:r w:rsidR="00B55D7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</w:t>
      </w:r>
      <w:r w:rsidR="00B55D7F" w:rsidRPr="00B55D7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Ассоциации изыскателей «Объединение изыскательских организаций «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ЭкспертИзыскания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DC4365" w:rsidRDefault="00DC4365" w:rsidP="00DC4365">
      <w:pPr>
        <w:jc w:val="center"/>
        <w:rPr>
          <w:b/>
          <w:bCs/>
          <w:color w:val="auto"/>
        </w:rPr>
      </w:pPr>
    </w:p>
    <w:p w:rsidR="00DC4365" w:rsidRDefault="00DC4365" w:rsidP="00DC43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43889" id="Прямая соединительная линия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DC4365" w:rsidRDefault="00DC4365" w:rsidP="00DC4365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DC4365" w:rsidRDefault="00DC4365" w:rsidP="00DC43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FB611" id="Прямая соединительная линия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WSVQIAAGQ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BwpJZJ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DC4365" w:rsidRDefault="00DC4365" w:rsidP="00DC4365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DC4365" w:rsidRDefault="00DC4365" w:rsidP="00DC43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54DCB" id="Прямая соединительная линия 2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"/>
            </w:pict>
          </mc:Fallback>
        </mc:AlternateContent>
      </w:r>
    </w:p>
    <w:p w:rsidR="00DC4365" w:rsidRDefault="00DC4365" w:rsidP="00DC4365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DC4365" w:rsidRDefault="00DC4365" w:rsidP="00DC4365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97C8C" id="Прямая соединительная линия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DC4365" w:rsidRDefault="00DC4365" w:rsidP="00DC4365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DC4365" w:rsidRDefault="00DC4365" w:rsidP="00DC43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C4365" w:rsidRDefault="00DC4365" w:rsidP="00DC436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8027B" id="Прямая соединительная линия 2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DC4365" w:rsidRDefault="00DC4365" w:rsidP="00DC43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795" r="13335" b="82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18878" id="Прямая соединительная линия 2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DC4365" w:rsidRDefault="00DC4365" w:rsidP="00DC4365">
      <w:pPr>
        <w:spacing w:line="360" w:lineRule="auto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Ассоциации.</w:t>
      </w:r>
    </w:p>
    <w:p w:rsidR="00DC4365" w:rsidRDefault="00DC4365" w:rsidP="00DC4365">
      <w:pPr>
        <w:ind w:firstLine="709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DC4365" w:rsidRDefault="00DC4365" w:rsidP="00DC43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4365" w:rsidTr="00DC436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365" w:rsidRDefault="00DC4365" w:rsidP="00DC4365">
      <w:pPr>
        <w:spacing w:line="360" w:lineRule="auto"/>
        <w:ind w:firstLine="700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DC4365" w:rsidRDefault="00DC4365" w:rsidP="00DC43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4365" w:rsidTr="00DC436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365" w:rsidRDefault="00DC4365" w:rsidP="00DC4365">
      <w:pPr>
        <w:spacing w:line="360" w:lineRule="auto"/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</w:p>
    <w:p w:rsidR="00DC4365" w:rsidRDefault="00DC4365" w:rsidP="00DC43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DC4365" w:rsidTr="00DC4365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365" w:rsidRDefault="00DC4365" w:rsidP="00DC4365">
      <w:pPr>
        <w:spacing w:line="360" w:lineRule="auto"/>
        <w:ind w:left="70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C4365" w:rsidRDefault="00DC4365" w:rsidP="00DC4365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CB14E" id="Прямая соединительная линия 2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8FBA" id="Прямая соединительная линия 2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DC4365" w:rsidRDefault="00DC4365" w:rsidP="00DC43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B65BF" id="Прямая соединительная линия 2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yp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0MHypVgIAAGQEAAAOAAAAAAAAAAAAAAAAAC4CAABkcnMvZTJvRG9jLnhtbFBLAQIt&#10;ABQABgAIAAAAIQBbaK1T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DC4365" w:rsidRDefault="00DC4365" w:rsidP="00DC43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A5CE0" id="Прямая соединительная линия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gR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w3OgRVgIAAGQEAAAOAAAAAAAAAAAAAAAAAC4CAABkcnMvZTJvRG9jLnhtbFBLAQIt&#10;ABQABgAIAAAAIQBSzQpx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DC4365" w:rsidRDefault="00DC4365" w:rsidP="00DC4365">
      <w:pPr>
        <w:spacing w:line="312" w:lineRule="auto"/>
        <w:ind w:firstLine="709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выполнять инженерные изыскания, стоимость которых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DC4365" w:rsidTr="00DC4365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DC4365" w:rsidTr="00DC43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365" w:rsidTr="00DC43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365" w:rsidTr="00DC43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365" w:rsidTr="00DC43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C4365" w:rsidRDefault="00DC4365" w:rsidP="00DC4365">
      <w:pPr>
        <w:spacing w:line="240" w:lineRule="auto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DC4365" w:rsidRDefault="00DC4365" w:rsidP="00DC4365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 намерении </w:t>
      </w:r>
      <w:r>
        <w:rPr>
          <w:rFonts w:ascii="Times New Roman" w:hAnsi="Times New Roman"/>
          <w:color w:val="auto"/>
          <w:sz w:val="24"/>
          <w:szCs w:val="24"/>
        </w:rPr>
        <w:t xml:space="preserve">принимать участие в заключении договоров подряда на выполнение инженерных изысканий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</w:t>
      </w:r>
      <w:r w:rsidRPr="000278E0">
        <w:rPr>
          <w:rFonts w:ascii="Times New Roman" w:hAnsi="Times New Roman"/>
          <w:color w:val="auto"/>
          <w:sz w:val="24"/>
          <w:szCs w:val="24"/>
        </w:rPr>
        <w:t>на</w:t>
      </w:r>
      <w:r w:rsidR="00D6491C" w:rsidRPr="000278E0">
        <w:rPr>
          <w:rFonts w:ascii="Times New Roman" w:hAnsi="Times New Roman"/>
          <w:color w:val="auto"/>
          <w:sz w:val="24"/>
          <w:szCs w:val="24"/>
        </w:rPr>
        <w:t xml:space="preserve"> выполнение инженерных изысканий</w:t>
      </w:r>
      <w:r w:rsidR="00D6491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является обязательным, с уровнем ответственности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DC4365" w:rsidRDefault="00DC4365" w:rsidP="00DC4365">
      <w:pPr>
        <w:spacing w:line="312" w:lineRule="auto"/>
        <w:ind w:firstLine="700"/>
        <w:jc w:val="both"/>
        <w:rPr>
          <w:color w:val="auto"/>
          <w:lang w:val="en-US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>ДА/НЕТ</w:t>
      </w:r>
      <w:r>
        <w:rPr>
          <w:rFonts w:ascii="Times New Roman" w:hAnsi="Times New Roman"/>
          <w:color w:val="auto"/>
          <w:sz w:val="24"/>
          <w:szCs w:val="24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DC4365" w:rsidTr="00DC43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DC4365" w:rsidTr="00DC43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365" w:rsidTr="00DC43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50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365" w:rsidTr="00DC43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4365" w:rsidTr="00DC43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3 500 000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65" w:rsidRDefault="00DC436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C4365" w:rsidRDefault="00DC4365" w:rsidP="00DC4365">
      <w:pPr>
        <w:spacing w:line="240" w:lineRule="auto"/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DC4365" w:rsidRDefault="00DC4365" w:rsidP="00DC436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>
        <w:rPr>
          <w:rFonts w:ascii="Times New Roman" w:hAnsi="Times New Roman" w:cs="Times New Roman"/>
          <w:color w:val="auto"/>
          <w:sz w:val="24"/>
          <w:szCs w:val="24"/>
        </w:rPr>
        <w:t>выполнять инженерные изыскания в отношении:</w:t>
      </w:r>
    </w:p>
    <w:p w:rsidR="00DC4365" w:rsidRDefault="00DC4365" w:rsidP="00DC436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1701"/>
      </w:tblGrid>
      <w:tr w:rsidR="00DC4365" w:rsidTr="00DC4365">
        <w:trPr>
          <w:trHeight w:val="492"/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Категории объектов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Отметить знаком «</w:t>
            </w:r>
            <w:r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</w:tc>
      </w:tr>
      <w:tr w:rsidR="00DC4365" w:rsidTr="00DC436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DC4365" w:rsidTr="00DC436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опасные,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DC4365" w:rsidTr="00DC436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опасные, технически сложные и уникальные объекты капитального строительства, включая объекты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65" w:rsidRDefault="00DC4365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</w:tbl>
    <w:p w:rsidR="00DC4365" w:rsidRDefault="00DC4365" w:rsidP="00DC436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C4365" w:rsidRDefault="00DC4365" w:rsidP="00DC4365">
      <w:pPr>
        <w:ind w:firstLine="540"/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r w:rsidRPr="000278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2C1E0F" w:rsidRPr="000278E0">
        <w:rPr>
          <w:rFonts w:ascii="Times New Roman" w:eastAsia="Times New Roman" w:hAnsi="Times New Roman" w:cs="Times New Roman"/>
          <w:color w:val="auto"/>
          <w:sz w:val="24"/>
          <w:szCs w:val="24"/>
        </w:rPr>
        <w:t>выполняющих инженерные изыскания</w:t>
      </w:r>
      <w:r w:rsidRPr="000278E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DC4365" w:rsidRDefault="00DC4365" w:rsidP="00DC436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780810" w:rsidRPr="00780810" w:rsidRDefault="00780810" w:rsidP="00780810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Обязуем</w:t>
      </w:r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ся соблюдать требования законодательства Российской Федерации, федеральных стандартов и правил (СНиПы, ГОСТы, технические регламенты и </w:t>
      </w:r>
      <w:proofErr w:type="spellStart"/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т.п</w:t>
      </w:r>
      <w:proofErr w:type="spellEnd"/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), положений, стандартов, требований и правил, принятых СРО Ассоциацией «</w:t>
      </w:r>
      <w:proofErr w:type="spellStart"/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ЭкспертИзыскания</w:t>
      </w:r>
      <w:proofErr w:type="spellEnd"/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» для своих членов, в том числе:</w:t>
      </w:r>
    </w:p>
    <w:p w:rsidR="00780810" w:rsidRPr="00780810" w:rsidRDefault="00780810" w:rsidP="00780810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Выполнять решения и указания органов управления СРО Ассоциации «</w:t>
      </w:r>
      <w:proofErr w:type="spellStart"/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ЭкспертИзыскания</w:t>
      </w:r>
      <w:proofErr w:type="spellEnd"/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 в соответствии с компетенцией, предоставленной </w:t>
      </w:r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Ассоциацией действующим законодательством;</w:t>
      </w:r>
    </w:p>
    <w:p w:rsidR="00780810" w:rsidRPr="00780810" w:rsidRDefault="00780810" w:rsidP="00780810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Своевременно и в полном объеме уплачивать взносы и платежи, предусмотренные документами, принятыми общим собранием СРО Ассоциацией «</w:t>
      </w:r>
      <w:proofErr w:type="spellStart"/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ЭкспертИзыскания</w:t>
      </w:r>
      <w:proofErr w:type="spellEnd"/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»;</w:t>
      </w:r>
    </w:p>
    <w:p w:rsidR="00780810" w:rsidRPr="00780810" w:rsidRDefault="00780810" w:rsidP="00780810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Осуществлять работы строго в соответствии с информацией, указанной в заявлении о приеме в члены СРО Ассоциации «</w:t>
      </w:r>
      <w:proofErr w:type="spellStart"/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ЭкспертИзыскания</w:t>
      </w:r>
      <w:proofErr w:type="spellEnd"/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»;</w:t>
      </w:r>
    </w:p>
    <w:p w:rsidR="00780810" w:rsidRPr="00780810" w:rsidRDefault="00780810" w:rsidP="00780810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Обеспечивать гражданскую ответственность, в том числе дополнительную, перед потребителями и иными лицами в соответствии с правилами Ассоциации;</w:t>
      </w:r>
    </w:p>
    <w:p w:rsidR="00780810" w:rsidRPr="00780810" w:rsidRDefault="00780810" w:rsidP="00780810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5.</w:t>
      </w:r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Для решения вопросов, связанных с деятельностью саморегулируемой организации и ее членов, в том числе для контроля за деятельностью членов организации информировать СРО Ассоциацию «</w:t>
      </w:r>
      <w:proofErr w:type="spellStart"/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ЭкспертИзыскания</w:t>
      </w:r>
      <w:proofErr w:type="spellEnd"/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»»:</w:t>
      </w:r>
    </w:p>
    <w:p w:rsidR="00780810" w:rsidRPr="00780810" w:rsidRDefault="00780810" w:rsidP="00780810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- о возникновении ситуаций, связанных с причинением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 (или предпосылках к их возникновению) вследствие недостатков работ, выполняемых организацией (членом Ассоциации) или субподрядчиками;</w:t>
      </w:r>
    </w:p>
    <w:p w:rsidR="00780810" w:rsidRPr="00780810" w:rsidRDefault="00780810" w:rsidP="00780810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- об участии в судебных разбирательствах в качестве истцов, ответчиков, третьих лиц по вопросам, связанным с содержанием деятельности саморегулируемых организаций и ее членов в области инженерных изысканий.</w:t>
      </w:r>
    </w:p>
    <w:p w:rsidR="00780810" w:rsidRDefault="00780810" w:rsidP="00780810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Предоставлять в СРО Ассоциацию «</w:t>
      </w:r>
      <w:proofErr w:type="spellStart"/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ЭкспертИзыскания</w:t>
      </w:r>
      <w:proofErr w:type="spellEnd"/>
      <w:r w:rsidRPr="00780810">
        <w:rPr>
          <w:rFonts w:ascii="Times New Roman" w:eastAsia="Times New Roman" w:hAnsi="Times New Roman" w:cs="Times New Roman"/>
          <w:color w:val="auto"/>
          <w:sz w:val="24"/>
          <w:szCs w:val="24"/>
        </w:rPr>
        <w:t>» отчеты о своей деятельности в объеме и в порядке, установленном внут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ренними документами Ассоциации.</w:t>
      </w:r>
      <w:bookmarkStart w:id="0" w:name="_GoBack"/>
      <w:bookmarkEnd w:id="0"/>
    </w:p>
    <w:p w:rsidR="00DC4365" w:rsidRDefault="00DC4365" w:rsidP="00DC4365">
      <w:pPr>
        <w:ind w:firstLine="540"/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DC4365" w:rsidRDefault="00DC4365" w:rsidP="00DC4365">
      <w:pPr>
        <w:ind w:firstLine="567"/>
        <w:jc w:val="both"/>
        <w:rPr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C4365" w:rsidRDefault="00DC4365" w:rsidP="00DC4365">
      <w:pPr>
        <w:spacing w:line="24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C4365" w:rsidRDefault="00DC4365" w:rsidP="00DC4365">
      <w:pPr>
        <w:spacing w:line="240" w:lineRule="auto"/>
        <w:ind w:firstLine="567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Приложения: документы по прилагаемой описи на ___ листах.</w:t>
      </w:r>
    </w:p>
    <w:p w:rsidR="00DC4365" w:rsidRDefault="00DC4365" w:rsidP="00DC4365">
      <w:pPr>
        <w:spacing w:line="259" w:lineRule="auto"/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</w:t>
      </w:r>
    </w:p>
    <w:p w:rsidR="00DC4365" w:rsidRDefault="00DC4365" w:rsidP="00DC4365">
      <w:pPr>
        <w:spacing w:line="259" w:lineRule="auto"/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8"/>
        <w:gridCol w:w="545"/>
        <w:gridCol w:w="2732"/>
        <w:gridCol w:w="545"/>
        <w:gridCol w:w="2928"/>
      </w:tblGrid>
      <w:tr w:rsidR="00DC4365" w:rsidTr="00DC436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365" w:rsidRDefault="00DC4365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DC4365" w:rsidRDefault="00DC4365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365" w:rsidRDefault="00DC4365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DC4365" w:rsidRDefault="00DC4365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365" w:rsidRDefault="00DC4365">
            <w:pPr>
              <w:ind w:right="-284"/>
              <w:jc w:val="center"/>
              <w:rPr>
                <w:color w:val="auto"/>
              </w:rPr>
            </w:pPr>
          </w:p>
        </w:tc>
      </w:tr>
      <w:tr w:rsidR="00DC4365" w:rsidTr="00DC4365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365" w:rsidRDefault="00DC4365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DC4365" w:rsidRDefault="00DC4365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365" w:rsidRDefault="00DC4365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DC4365" w:rsidRDefault="00DC4365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365" w:rsidRDefault="00DC4365">
            <w:pPr>
              <w:pStyle w:val="a3"/>
              <w:ind w:left="1440" w:hanging="140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DC4365" w:rsidRDefault="00DC4365" w:rsidP="00DC4365">
      <w:pPr>
        <w:ind w:right="-284"/>
        <w:jc w:val="both"/>
        <w:rPr>
          <w:color w:val="auto"/>
        </w:rPr>
      </w:pPr>
    </w:p>
    <w:p w:rsidR="00DC4365" w:rsidRDefault="00DC4365" w:rsidP="00DC4365">
      <w:pPr>
        <w:ind w:right="-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М.П.</w:t>
      </w:r>
    </w:p>
    <w:p w:rsidR="00790AEF" w:rsidRPr="001B4A02" w:rsidRDefault="00790AEF" w:rsidP="00DC4365">
      <w:pPr>
        <w:jc w:val="center"/>
        <w:rPr>
          <w:rFonts w:ascii="Times New Roman" w:hAnsi="Times New Roman" w:cs="Times New Roman"/>
          <w:color w:val="auto"/>
        </w:rPr>
      </w:pPr>
    </w:p>
    <w:sectPr w:rsidR="00790AEF" w:rsidRPr="001B4A02" w:rsidSect="00316116">
      <w:footerReference w:type="even" r:id="rId6"/>
      <w:footerReference w:type="default" r:id="rId7"/>
      <w:headerReference w:type="first" r:id="rId8"/>
      <w:pgSz w:w="11909" w:h="16834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0B" w:rsidRDefault="0077490B">
      <w:pPr>
        <w:spacing w:line="240" w:lineRule="auto"/>
      </w:pPr>
      <w:r>
        <w:separator/>
      </w:r>
    </w:p>
  </w:endnote>
  <w:endnote w:type="continuationSeparator" w:id="0">
    <w:p w:rsidR="0077490B" w:rsidRDefault="00774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D6" w:rsidRDefault="00E83391" w:rsidP="009967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31D6" w:rsidRDefault="00780810" w:rsidP="0099672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D6" w:rsidRDefault="00E83391" w:rsidP="009967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0810">
      <w:rPr>
        <w:rStyle w:val="a9"/>
        <w:noProof/>
      </w:rPr>
      <w:t>4</w:t>
    </w:r>
    <w:r>
      <w:rPr>
        <w:rStyle w:val="a9"/>
      </w:rPr>
      <w:fldChar w:fldCharType="end"/>
    </w:r>
  </w:p>
  <w:p w:rsidR="001131D6" w:rsidRDefault="00780810" w:rsidP="00996725">
    <w:pPr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0B" w:rsidRDefault="0077490B">
      <w:pPr>
        <w:spacing w:line="240" w:lineRule="auto"/>
      </w:pPr>
      <w:r>
        <w:separator/>
      </w:r>
    </w:p>
  </w:footnote>
  <w:footnote w:type="continuationSeparator" w:id="0">
    <w:p w:rsidR="0077490B" w:rsidRDefault="00774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D6" w:rsidRDefault="00780810" w:rsidP="0021260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5A"/>
    <w:rsid w:val="000278E0"/>
    <w:rsid w:val="001B4A02"/>
    <w:rsid w:val="00223143"/>
    <w:rsid w:val="002C1E0F"/>
    <w:rsid w:val="00447794"/>
    <w:rsid w:val="00701C59"/>
    <w:rsid w:val="00765ED1"/>
    <w:rsid w:val="0077490B"/>
    <w:rsid w:val="00780810"/>
    <w:rsid w:val="00790AEF"/>
    <w:rsid w:val="008B4F5A"/>
    <w:rsid w:val="009A0ED2"/>
    <w:rsid w:val="00B55D7F"/>
    <w:rsid w:val="00D6491C"/>
    <w:rsid w:val="00DC4365"/>
    <w:rsid w:val="00E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1DE2"/>
  <w15:chartTrackingRefBased/>
  <w15:docId w15:val="{21390053-240C-468E-B386-3E59ECA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91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E833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3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E833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833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3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391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E83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391"/>
    <w:rPr>
      <w:rFonts w:ascii="Arial" w:eastAsia="Arial" w:hAnsi="Arial" w:cs="Arial"/>
      <w:color w:val="000000"/>
      <w:lang w:eastAsia="zh-CN"/>
    </w:rPr>
  </w:style>
  <w:style w:type="character" w:styleId="a9">
    <w:name w:val="page number"/>
    <w:basedOn w:val="a0"/>
    <w:rsid w:val="00E8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User</cp:lastModifiedBy>
  <cp:revision>11</cp:revision>
  <dcterms:created xsi:type="dcterms:W3CDTF">2020-07-24T09:46:00Z</dcterms:created>
  <dcterms:modified xsi:type="dcterms:W3CDTF">2022-08-09T14:06:00Z</dcterms:modified>
</cp:coreProperties>
</file>