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CA" w:rsidRPr="00BF5442" w:rsidRDefault="003E67F6" w:rsidP="00E920CA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>ПРОТОКОЛ №</w:t>
      </w:r>
      <w:r w:rsidRPr="008F664A">
        <w:rPr>
          <w:rFonts w:ascii="Times New Roman" w:hAnsi="Times New Roman"/>
          <w:sz w:val="24"/>
          <w:szCs w:val="24"/>
        </w:rPr>
        <w:t xml:space="preserve"> </w:t>
      </w:r>
      <w:r w:rsidR="00A34689">
        <w:rPr>
          <w:rFonts w:ascii="Times New Roman" w:hAnsi="Times New Roman"/>
          <w:sz w:val="24"/>
          <w:szCs w:val="24"/>
        </w:rPr>
        <w:t>1</w:t>
      </w:r>
      <w:r w:rsidR="00145DE9">
        <w:rPr>
          <w:rFonts w:ascii="Times New Roman" w:hAnsi="Times New Roman"/>
          <w:sz w:val="24"/>
          <w:szCs w:val="24"/>
        </w:rPr>
        <w:t>9</w:t>
      </w:r>
    </w:p>
    <w:p w:rsidR="003E67F6" w:rsidRPr="008F664A" w:rsidRDefault="003E67F6" w:rsidP="003E67F6">
      <w:pPr>
        <w:spacing w:after="0" w:line="240" w:lineRule="auto"/>
        <w:ind w:left="709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8F664A">
        <w:rPr>
          <w:rFonts w:ascii="Times New Roman" w:eastAsia="Times New Roman" w:hAnsi="Times New Roman"/>
          <w:bCs/>
          <w:sz w:val="24"/>
          <w:szCs w:val="24"/>
        </w:rPr>
        <w:t>заседания Правления</w:t>
      </w:r>
    </w:p>
    <w:p w:rsidR="003E67F6" w:rsidRPr="008F664A" w:rsidRDefault="003E67F6" w:rsidP="003E67F6">
      <w:pPr>
        <w:spacing w:after="0" w:line="240" w:lineRule="auto"/>
        <w:ind w:left="709"/>
        <w:jc w:val="center"/>
        <w:rPr>
          <w:rFonts w:ascii="Times New Roman" w:hAnsi="Times New Roman"/>
          <w:spacing w:val="2"/>
          <w:sz w:val="24"/>
          <w:szCs w:val="24"/>
        </w:rPr>
      </w:pPr>
      <w:r w:rsidRPr="008F664A">
        <w:rPr>
          <w:rFonts w:ascii="Times New Roman" w:hAnsi="Times New Roman"/>
          <w:spacing w:val="2"/>
          <w:sz w:val="24"/>
          <w:szCs w:val="24"/>
        </w:rPr>
        <w:t>Ассоциации изыскателей «Объединение изыскательских                                                                                                                                                                                   организаций «</w:t>
      </w:r>
      <w:proofErr w:type="spellStart"/>
      <w:r w:rsidRPr="008F664A">
        <w:rPr>
          <w:rFonts w:ascii="Times New Roman" w:hAnsi="Times New Roman"/>
          <w:spacing w:val="2"/>
          <w:sz w:val="24"/>
          <w:szCs w:val="24"/>
        </w:rPr>
        <w:t>ЭкспертИзыскания</w:t>
      </w:r>
      <w:proofErr w:type="spellEnd"/>
      <w:r w:rsidRPr="008F664A">
        <w:rPr>
          <w:rFonts w:ascii="Times New Roman" w:hAnsi="Times New Roman"/>
          <w:spacing w:val="2"/>
          <w:sz w:val="24"/>
          <w:szCs w:val="24"/>
        </w:rPr>
        <w:t>»</w:t>
      </w:r>
    </w:p>
    <w:p w:rsidR="003E67F6" w:rsidRPr="008F664A" w:rsidRDefault="003E67F6" w:rsidP="003E67F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color w:val="000000"/>
          <w:sz w:val="24"/>
          <w:szCs w:val="24"/>
        </w:rPr>
        <w:t>(далее – Ассоциация)</w:t>
      </w:r>
    </w:p>
    <w:p w:rsidR="00AD025D" w:rsidRDefault="00AD025D" w:rsidP="00AD025D">
      <w:pPr>
        <w:spacing w:after="5" w:line="360" w:lineRule="auto"/>
        <w:ind w:left="708" w:firstLine="12"/>
        <w:jc w:val="both"/>
        <w:rPr>
          <w:rFonts w:ascii="Times New Roman" w:eastAsia="Times New Roman" w:hAnsi="Times New Roman"/>
          <w:b/>
        </w:rPr>
      </w:pPr>
    </w:p>
    <w:p w:rsidR="003E67F6" w:rsidRDefault="003E67F6" w:rsidP="003E67F6">
      <w:pPr>
        <w:spacing w:after="0" w:line="240" w:lineRule="auto"/>
        <w:contextualSpacing/>
        <w:rPr>
          <w:rFonts w:ascii="Times New Roman" w:hAnsi="Times New Roman"/>
        </w:rPr>
      </w:pPr>
      <w:r w:rsidRPr="008F664A">
        <w:rPr>
          <w:rFonts w:ascii="Times New Roman" w:eastAsia="Times New Roman" w:hAnsi="Times New Roman"/>
          <w:sz w:val="24"/>
          <w:szCs w:val="24"/>
        </w:rPr>
        <w:t xml:space="preserve">Дата проведения заседания: </w:t>
      </w:r>
      <w:r w:rsidR="00145DE9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</w:t>
      </w:r>
      <w:r w:rsidR="00A34689">
        <w:rPr>
          <w:rFonts w:ascii="Times New Roman" w:hAnsi="Times New Roman"/>
        </w:rPr>
        <w:t>декабря</w:t>
      </w:r>
      <w:r>
        <w:rPr>
          <w:rFonts w:ascii="Times New Roman" w:hAnsi="Times New Roman"/>
        </w:rPr>
        <w:t xml:space="preserve"> 2021</w:t>
      </w:r>
      <w:r w:rsidRPr="00216965">
        <w:rPr>
          <w:rFonts w:ascii="Times New Roman" w:hAnsi="Times New Roman"/>
        </w:rPr>
        <w:t xml:space="preserve"> г.</w:t>
      </w:r>
    </w:p>
    <w:p w:rsidR="003E67F6" w:rsidRDefault="003E67F6" w:rsidP="003E67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664A">
        <w:rPr>
          <w:rFonts w:ascii="Times New Roman" w:hAnsi="Times New Roman"/>
          <w:sz w:val="24"/>
          <w:szCs w:val="24"/>
        </w:rPr>
        <w:t xml:space="preserve">Место проведения заседания: </w:t>
      </w:r>
      <w:r w:rsidRPr="003E67F6">
        <w:rPr>
          <w:rFonts w:ascii="Times New Roman" w:hAnsi="Times New Roman"/>
          <w:sz w:val="24"/>
          <w:szCs w:val="24"/>
        </w:rPr>
        <w:t>г. Москва, пер. Орликов, д. 4, этаж 2, комн. 22</w:t>
      </w:r>
    </w:p>
    <w:p w:rsidR="003E67F6" w:rsidRPr="008F664A" w:rsidRDefault="003E67F6" w:rsidP="003E67F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 xml:space="preserve">Время проведения заседания: </w:t>
      </w:r>
      <w:r>
        <w:rPr>
          <w:rFonts w:ascii="Times New Roman" w:eastAsia="Times New Roman" w:hAnsi="Times New Roman"/>
          <w:sz w:val="24"/>
          <w:szCs w:val="24"/>
        </w:rPr>
        <w:t>12.00</w:t>
      </w:r>
      <w:r w:rsidRPr="008F664A"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13</w:t>
      </w:r>
      <w:r w:rsidRPr="008F664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</w:t>
      </w:r>
    </w:p>
    <w:p w:rsidR="003E67F6" w:rsidRPr="009E32BA" w:rsidRDefault="003E67F6" w:rsidP="003E67F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A7183">
        <w:rPr>
          <w:rFonts w:ascii="Times New Roman" w:eastAsia="Times New Roman" w:hAnsi="Times New Roman"/>
          <w:b/>
          <w:lang w:eastAsia="ar-SA"/>
        </w:rPr>
        <w:br/>
      </w:r>
      <w:r w:rsidRPr="009E32BA">
        <w:rPr>
          <w:rFonts w:ascii="Times New Roman" w:eastAsia="Times New Roman" w:hAnsi="Times New Roman"/>
          <w:sz w:val="24"/>
          <w:szCs w:val="24"/>
          <w:lang w:eastAsia="ar-SA"/>
        </w:rPr>
        <w:t>Присутствуют:</w:t>
      </w:r>
    </w:p>
    <w:p w:rsidR="003E67F6" w:rsidRPr="009E32BA" w:rsidRDefault="00E72996" w:rsidP="003E67F6">
      <w:pPr>
        <w:widowControl w:val="0"/>
        <w:numPr>
          <w:ilvl w:val="0"/>
          <w:numId w:val="1"/>
        </w:numPr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п</w:t>
      </w:r>
      <w:r w:rsidR="003E67F6"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равления – </w:t>
      </w:r>
      <w:r w:rsidR="003E67F6" w:rsidRPr="003E67F6">
        <w:rPr>
          <w:rFonts w:ascii="Times New Roman" w:eastAsia="Times New Roman" w:hAnsi="Times New Roman"/>
          <w:sz w:val="24"/>
          <w:szCs w:val="24"/>
          <w:lang w:eastAsia="ru-RU"/>
        </w:rPr>
        <w:t>Туманов Даниил Кириллович</w:t>
      </w:r>
      <w:r w:rsidR="003E67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67F6" w:rsidRPr="009E32BA" w:rsidRDefault="00E72996" w:rsidP="001F069B">
      <w:pPr>
        <w:widowControl w:val="0"/>
        <w:numPr>
          <w:ilvl w:val="0"/>
          <w:numId w:val="1"/>
        </w:numPr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п</w:t>
      </w:r>
      <w:r w:rsidR="003E67F6" w:rsidRPr="009E32BA">
        <w:rPr>
          <w:rFonts w:ascii="Times New Roman" w:eastAsia="Times New Roman" w:hAnsi="Times New Roman"/>
          <w:sz w:val="24"/>
          <w:szCs w:val="24"/>
          <w:lang w:eastAsia="ru-RU"/>
        </w:rPr>
        <w:t>равления –</w:t>
      </w:r>
      <w:r w:rsidR="003E67F6" w:rsidRPr="009E3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 Олег Николаевич, </w:t>
      </w:r>
      <w:proofErr w:type="spellStart"/>
      <w:r w:rsidR="001F069B" w:rsidRPr="001F0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Муфтяхутдинова</w:t>
      </w:r>
      <w:proofErr w:type="spellEnd"/>
      <w:r w:rsidR="001F069B" w:rsidRPr="001F0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Алена Владимировна</w:t>
      </w:r>
      <w:r w:rsidR="003E67F6" w:rsidRPr="009E3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E67F6" w:rsidRDefault="003E67F6" w:rsidP="003E67F6">
      <w:pPr>
        <w:widowControl w:val="0"/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E67F6" w:rsidRPr="009E32BA" w:rsidRDefault="003E67F6" w:rsidP="003E67F6">
      <w:pPr>
        <w:widowControl w:val="0"/>
        <w:tabs>
          <w:tab w:val="left" w:pos="284"/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на заседании в качестве приглашенных присутствовал </w:t>
      </w:r>
      <w:r w:rsidR="00700933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791588">
        <w:rPr>
          <w:rFonts w:ascii="Times New Roman" w:eastAsia="Times New Roman" w:hAnsi="Times New Roman"/>
          <w:sz w:val="24"/>
          <w:szCs w:val="24"/>
          <w:lang w:eastAsia="ru-RU"/>
        </w:rPr>
        <w:t>енеральный директор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 Гамов Михаил Федорович.</w:t>
      </w:r>
    </w:p>
    <w:p w:rsidR="003E67F6" w:rsidRPr="009E32BA" w:rsidRDefault="003E67F6" w:rsidP="003E67F6">
      <w:pPr>
        <w:widowControl w:val="0"/>
        <w:tabs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пунктом 10.4.3. устава Ассоциации председательствует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Туманов Д.К.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, секретарем избран Ли О.Н. </w:t>
      </w:r>
    </w:p>
    <w:p w:rsidR="003E67F6" w:rsidRPr="009E32BA" w:rsidRDefault="003E67F6" w:rsidP="003E67F6">
      <w:pPr>
        <w:widowControl w:val="0"/>
        <w:tabs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Всем присутствующим разъяснены их права и обязанности в ходе заседания.</w:t>
      </w:r>
    </w:p>
    <w:p w:rsidR="003E67F6" w:rsidRDefault="003E67F6" w:rsidP="00AD025D">
      <w:pPr>
        <w:spacing w:after="5" w:line="360" w:lineRule="auto"/>
        <w:ind w:left="708" w:firstLine="12"/>
        <w:jc w:val="both"/>
        <w:rPr>
          <w:rFonts w:ascii="Times New Roman" w:eastAsia="Times New Roman" w:hAnsi="Times New Roman"/>
          <w:b/>
        </w:rPr>
      </w:pPr>
    </w:p>
    <w:p w:rsidR="00AD025D" w:rsidRDefault="00AD025D" w:rsidP="00AD025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3E67F6">
        <w:rPr>
          <w:rFonts w:ascii="Times New Roman" w:hAnsi="Times New Roman"/>
          <w:sz w:val="24"/>
          <w:szCs w:val="24"/>
        </w:rPr>
        <w:t>ПОВЕСТКА ДНЯ:</w:t>
      </w:r>
    </w:p>
    <w:p w:rsidR="00A34689" w:rsidRDefault="00A34689" w:rsidP="00AD025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34689" w:rsidRDefault="00145DE9" w:rsidP="00145DE9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45DE9">
        <w:rPr>
          <w:rFonts w:ascii="Times New Roman" w:hAnsi="Times New Roman"/>
          <w:sz w:val="24"/>
          <w:szCs w:val="24"/>
        </w:rPr>
        <w:t>Утверждение положения о страховании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Ассоциации изыскателей саморегулируемой организации «Объединение изыскательских организаций «</w:t>
      </w:r>
      <w:proofErr w:type="spellStart"/>
      <w:r w:rsidRPr="00145DE9">
        <w:rPr>
          <w:rFonts w:ascii="Times New Roman" w:hAnsi="Times New Roman"/>
          <w:sz w:val="24"/>
          <w:szCs w:val="24"/>
        </w:rPr>
        <w:t>ЭкспертИзыскания</w:t>
      </w:r>
      <w:proofErr w:type="spellEnd"/>
      <w:r w:rsidRPr="00145DE9">
        <w:rPr>
          <w:rFonts w:ascii="Times New Roman" w:hAnsi="Times New Roman"/>
          <w:sz w:val="24"/>
          <w:szCs w:val="24"/>
        </w:rPr>
        <w:t>».</w:t>
      </w:r>
    </w:p>
    <w:p w:rsidR="00145DE9" w:rsidRDefault="00145DE9" w:rsidP="003E67F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E67F6" w:rsidRDefault="003E67F6" w:rsidP="003E67F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первому</w:t>
      </w:r>
      <w:r w:rsidRPr="009E32BA">
        <w:rPr>
          <w:rFonts w:ascii="Times New Roman" w:hAnsi="Times New Roman"/>
          <w:sz w:val="24"/>
          <w:szCs w:val="24"/>
        </w:rPr>
        <w:t xml:space="preserve"> вопросу повестки дня:</w:t>
      </w:r>
    </w:p>
    <w:p w:rsidR="00A34689" w:rsidRPr="009E32BA" w:rsidRDefault="00A34689" w:rsidP="003E67F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5DE9" w:rsidRDefault="00A34689" w:rsidP="00145DE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45DE9" w:rsidRPr="00145DE9">
        <w:rPr>
          <w:rFonts w:ascii="Times New Roman" w:hAnsi="Times New Roman"/>
          <w:sz w:val="24"/>
          <w:szCs w:val="24"/>
        </w:rPr>
        <w:t>Выступал председатель заседания Туманов Д.К. который предложил членам правления утвердить положение о страховании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Ассоциации изыскателей саморегулируемой организации «Объединение изыскательских организаций «</w:t>
      </w:r>
      <w:proofErr w:type="spellStart"/>
      <w:r w:rsidR="00145DE9" w:rsidRPr="00145DE9">
        <w:rPr>
          <w:rFonts w:ascii="Times New Roman" w:hAnsi="Times New Roman"/>
          <w:sz w:val="24"/>
          <w:szCs w:val="24"/>
        </w:rPr>
        <w:t>ЭкспертИзыскания</w:t>
      </w:r>
      <w:proofErr w:type="spellEnd"/>
      <w:r w:rsidR="00145DE9" w:rsidRPr="00145DE9">
        <w:rPr>
          <w:rFonts w:ascii="Times New Roman" w:hAnsi="Times New Roman"/>
          <w:sz w:val="24"/>
          <w:szCs w:val="24"/>
        </w:rPr>
        <w:t>».</w:t>
      </w:r>
    </w:p>
    <w:p w:rsidR="00145DE9" w:rsidRPr="00145DE9" w:rsidRDefault="00145DE9" w:rsidP="00145DE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45DE9" w:rsidRPr="00145DE9" w:rsidRDefault="00145DE9" w:rsidP="00145DE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45DE9">
        <w:rPr>
          <w:rFonts w:ascii="Times New Roman" w:hAnsi="Times New Roman"/>
          <w:sz w:val="24"/>
          <w:szCs w:val="24"/>
        </w:rPr>
        <w:t>Решили: утвердить положение о страховании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Ассоциации изыскателей саморегулируемой организации «Объединение изыскательских организаций «</w:t>
      </w:r>
      <w:proofErr w:type="spellStart"/>
      <w:r w:rsidRPr="00145DE9">
        <w:rPr>
          <w:rFonts w:ascii="Times New Roman" w:hAnsi="Times New Roman"/>
          <w:sz w:val="24"/>
          <w:szCs w:val="24"/>
        </w:rPr>
        <w:t>ЭкспертИзыскания</w:t>
      </w:r>
      <w:proofErr w:type="spellEnd"/>
      <w:r w:rsidRPr="00145DE9">
        <w:rPr>
          <w:rFonts w:ascii="Times New Roman" w:hAnsi="Times New Roman"/>
          <w:sz w:val="24"/>
          <w:szCs w:val="24"/>
        </w:rPr>
        <w:t>».</w:t>
      </w:r>
    </w:p>
    <w:p w:rsidR="00145DE9" w:rsidRPr="00145DE9" w:rsidRDefault="00145DE9" w:rsidP="00145DE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45DE9" w:rsidRPr="00145DE9" w:rsidRDefault="00145DE9" w:rsidP="00145DE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45DE9">
        <w:rPr>
          <w:rFonts w:ascii="Times New Roman" w:hAnsi="Times New Roman"/>
          <w:sz w:val="24"/>
          <w:szCs w:val="24"/>
        </w:rPr>
        <w:t xml:space="preserve">Результаты голосования: </w:t>
      </w:r>
    </w:p>
    <w:p w:rsidR="00CD71AE" w:rsidRPr="00145DE9" w:rsidRDefault="00145DE9" w:rsidP="00145DE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45DE9">
        <w:rPr>
          <w:rFonts w:ascii="Times New Roman" w:hAnsi="Times New Roman"/>
          <w:sz w:val="24"/>
          <w:szCs w:val="24"/>
        </w:rPr>
        <w:t>«ЗА» - ед</w:t>
      </w:r>
      <w:bookmarkStart w:id="0" w:name="_GoBack"/>
      <w:bookmarkEnd w:id="0"/>
      <w:r w:rsidRPr="00145DE9">
        <w:rPr>
          <w:rFonts w:ascii="Times New Roman" w:hAnsi="Times New Roman"/>
          <w:sz w:val="24"/>
          <w:szCs w:val="24"/>
        </w:rPr>
        <w:t>иногласно, «ПРОТИВ» - нет, «ВОЗДЕРЖАЛСЯ» - нет.</w:t>
      </w:r>
    </w:p>
    <w:p w:rsidR="00145DE9" w:rsidRDefault="00145DE9" w:rsidP="00CD71AE">
      <w:pPr>
        <w:spacing w:after="0"/>
        <w:rPr>
          <w:rFonts w:ascii="Times New Roman" w:hAnsi="Times New Roman"/>
          <w:sz w:val="24"/>
          <w:szCs w:val="24"/>
        </w:rPr>
      </w:pPr>
    </w:p>
    <w:p w:rsidR="00CD71AE" w:rsidRDefault="00CD71AE" w:rsidP="00CD71A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Председатель заседания</w:t>
      </w:r>
      <w:r w:rsidRPr="00535953">
        <w:rPr>
          <w:rFonts w:ascii="Times New Roman" w:hAnsi="Times New Roman"/>
          <w:sz w:val="24"/>
          <w:szCs w:val="24"/>
        </w:rPr>
        <w:t xml:space="preserve">                       </w:t>
      </w:r>
      <w:r w:rsidRPr="005359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55AD">
        <w:rPr>
          <w:rFonts w:ascii="Times New Roman" w:hAnsi="Times New Roman"/>
          <w:sz w:val="24"/>
          <w:szCs w:val="24"/>
        </w:rPr>
        <w:t xml:space="preserve">  Д.К. </w:t>
      </w:r>
      <w:r w:rsidR="00392935">
        <w:rPr>
          <w:rFonts w:ascii="Times New Roman" w:eastAsia="Times New Roman" w:hAnsi="Times New Roman"/>
          <w:sz w:val="24"/>
          <w:szCs w:val="24"/>
          <w:lang w:eastAsia="ru-RU"/>
        </w:rPr>
        <w:t xml:space="preserve">Туманов </w:t>
      </w:r>
    </w:p>
    <w:p w:rsidR="003555AD" w:rsidRDefault="003555AD" w:rsidP="00CD71AE">
      <w:pPr>
        <w:spacing w:after="0"/>
        <w:rPr>
          <w:rFonts w:ascii="Times New Roman" w:hAnsi="Times New Roman"/>
          <w:sz w:val="24"/>
          <w:szCs w:val="24"/>
        </w:rPr>
      </w:pPr>
    </w:p>
    <w:p w:rsidR="00CD71AE" w:rsidRPr="00535953" w:rsidRDefault="00CD71AE" w:rsidP="00CD71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заседания</w:t>
      </w:r>
      <w:r w:rsidRPr="00535953">
        <w:rPr>
          <w:rFonts w:ascii="Times New Roman" w:hAnsi="Times New Roman"/>
          <w:sz w:val="24"/>
          <w:szCs w:val="24"/>
        </w:rPr>
        <w:t xml:space="preserve">                         </w:t>
      </w:r>
      <w:r w:rsidRPr="005359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55AD">
        <w:rPr>
          <w:rFonts w:ascii="Times New Roman" w:hAnsi="Times New Roman"/>
          <w:sz w:val="24"/>
          <w:szCs w:val="24"/>
        </w:rPr>
        <w:tab/>
      </w:r>
      <w:r w:rsidRPr="005359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О.Н.</w:t>
      </w:r>
      <w:r w:rsidR="00355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</w:t>
      </w:r>
    </w:p>
    <w:p w:rsidR="00CD71AE" w:rsidRPr="00535953" w:rsidRDefault="00CD71AE" w:rsidP="00CD71AE">
      <w:pPr>
        <w:spacing w:line="240" w:lineRule="auto"/>
        <w:ind w:left="4248" w:firstLine="708"/>
        <w:rPr>
          <w:rFonts w:ascii="Times New Roman" w:hAnsi="Times New Roman"/>
          <w:sz w:val="20"/>
          <w:szCs w:val="20"/>
        </w:rPr>
      </w:pPr>
      <w:proofErr w:type="spellStart"/>
      <w:r w:rsidRPr="00535953">
        <w:rPr>
          <w:rFonts w:ascii="Times New Roman" w:hAnsi="Times New Roman"/>
          <w:sz w:val="20"/>
          <w:szCs w:val="20"/>
        </w:rPr>
        <w:t>м.п</w:t>
      </w:r>
      <w:proofErr w:type="spellEnd"/>
      <w:r w:rsidRPr="00535953">
        <w:rPr>
          <w:rFonts w:ascii="Times New Roman" w:hAnsi="Times New Roman"/>
          <w:sz w:val="20"/>
          <w:szCs w:val="20"/>
        </w:rPr>
        <w:t>.</w:t>
      </w:r>
    </w:p>
    <w:p w:rsidR="00317522" w:rsidRDefault="00317522" w:rsidP="00173D71">
      <w:pPr>
        <w:pStyle w:val="a5"/>
        <w:ind w:firstLine="284"/>
        <w:jc w:val="both"/>
        <w:rPr>
          <w:rFonts w:ascii="Times New Roman" w:hAnsi="Times New Roman"/>
        </w:rPr>
      </w:pPr>
    </w:p>
    <w:sectPr w:rsidR="0031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6A9"/>
    <w:multiLevelType w:val="hybridMultilevel"/>
    <w:tmpl w:val="2520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57A91"/>
    <w:multiLevelType w:val="hybridMultilevel"/>
    <w:tmpl w:val="2520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4F73"/>
    <w:multiLevelType w:val="hybridMultilevel"/>
    <w:tmpl w:val="055CEAC6"/>
    <w:lvl w:ilvl="0" w:tplc="01628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3D4983"/>
    <w:multiLevelType w:val="hybridMultilevel"/>
    <w:tmpl w:val="78C21EC6"/>
    <w:lvl w:ilvl="0" w:tplc="CD9084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560B98"/>
    <w:multiLevelType w:val="hybridMultilevel"/>
    <w:tmpl w:val="259051DC"/>
    <w:lvl w:ilvl="0" w:tplc="7812E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03D0DF0"/>
    <w:multiLevelType w:val="hybridMultilevel"/>
    <w:tmpl w:val="E29AC8B0"/>
    <w:lvl w:ilvl="0" w:tplc="95AED9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16F"/>
    <w:multiLevelType w:val="multilevel"/>
    <w:tmpl w:val="4C362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0713861"/>
    <w:multiLevelType w:val="hybridMultilevel"/>
    <w:tmpl w:val="EDBCE12E"/>
    <w:lvl w:ilvl="0" w:tplc="F894F1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4186BB7"/>
    <w:multiLevelType w:val="hybridMultilevel"/>
    <w:tmpl w:val="95741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003CF"/>
    <w:multiLevelType w:val="hybridMultilevel"/>
    <w:tmpl w:val="3CE23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22DD7"/>
    <w:multiLevelType w:val="hybridMultilevel"/>
    <w:tmpl w:val="337A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054F9"/>
    <w:multiLevelType w:val="hybridMultilevel"/>
    <w:tmpl w:val="A1C69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F7"/>
    <w:rsid w:val="00102B2A"/>
    <w:rsid w:val="00145DE9"/>
    <w:rsid w:val="00173D71"/>
    <w:rsid w:val="00184B04"/>
    <w:rsid w:val="001F069B"/>
    <w:rsid w:val="00317522"/>
    <w:rsid w:val="003555AD"/>
    <w:rsid w:val="00374FF7"/>
    <w:rsid w:val="00392935"/>
    <w:rsid w:val="003E67F6"/>
    <w:rsid w:val="00451E4A"/>
    <w:rsid w:val="0046682B"/>
    <w:rsid w:val="00474457"/>
    <w:rsid w:val="00700933"/>
    <w:rsid w:val="00791588"/>
    <w:rsid w:val="0086689A"/>
    <w:rsid w:val="00A10E98"/>
    <w:rsid w:val="00A34689"/>
    <w:rsid w:val="00A64B60"/>
    <w:rsid w:val="00AD025D"/>
    <w:rsid w:val="00B92452"/>
    <w:rsid w:val="00BB1F3E"/>
    <w:rsid w:val="00BE1F64"/>
    <w:rsid w:val="00BF5442"/>
    <w:rsid w:val="00CD71AE"/>
    <w:rsid w:val="00DE4C46"/>
    <w:rsid w:val="00DE6DF2"/>
    <w:rsid w:val="00E252DB"/>
    <w:rsid w:val="00E31ACC"/>
    <w:rsid w:val="00E72996"/>
    <w:rsid w:val="00E920CA"/>
    <w:rsid w:val="00EA1503"/>
    <w:rsid w:val="00F131FA"/>
    <w:rsid w:val="00F81345"/>
    <w:rsid w:val="00FE2A4A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0622"/>
  <w15:chartTrackingRefBased/>
  <w15:docId w15:val="{D7FD0060-60D1-4A4E-A0AB-9F4D3B8B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25D"/>
    <w:pPr>
      <w:spacing w:after="200" w:line="276" w:lineRule="auto"/>
    </w:pPr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0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025D"/>
    <w:pPr>
      <w:ind w:left="720"/>
      <w:contextualSpacing/>
    </w:pPr>
    <w:rPr>
      <w:rFonts w:ascii="Calibri" w:eastAsia="Calibri" w:hAnsi="Calibri"/>
    </w:rPr>
  </w:style>
  <w:style w:type="paragraph" w:styleId="a5">
    <w:name w:val="No Spacing"/>
    <w:uiPriority w:val="1"/>
    <w:qFormat/>
    <w:rsid w:val="00AD025D"/>
    <w:pPr>
      <w:spacing w:after="0" w:line="240" w:lineRule="auto"/>
    </w:pPr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AD025D"/>
  </w:style>
  <w:style w:type="paragraph" w:styleId="a6">
    <w:name w:val="footer"/>
    <w:basedOn w:val="a"/>
    <w:link w:val="a7"/>
    <w:uiPriority w:val="99"/>
    <w:semiHidden/>
    <w:unhideWhenUsed/>
    <w:rsid w:val="0010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2B2A"/>
    <w:rPr>
      <w:rFonts w:ascii="Garamond" w:eastAsia="Garamond" w:hAnsi="Garamond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E2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2A4A"/>
    <w:rPr>
      <w:rFonts w:ascii="Segoe UI" w:eastAsia="Garamond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2021-12-13T10:06:00Z</cp:lastPrinted>
  <dcterms:created xsi:type="dcterms:W3CDTF">2021-10-07T11:05:00Z</dcterms:created>
  <dcterms:modified xsi:type="dcterms:W3CDTF">2021-12-22T09:29:00Z</dcterms:modified>
</cp:coreProperties>
</file>